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75E8" w14:textId="09004E45" w:rsidR="0010796D" w:rsidRPr="0010796D" w:rsidRDefault="0010796D" w:rsidP="00AF778A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Arial"/>
          <w:b/>
          <w:bCs/>
          <w:color w:val="253C6F"/>
          <w:u w:val="single"/>
          <w:lang w:eastAsia="en-IE"/>
        </w:rPr>
      </w:pPr>
      <w:r w:rsidRPr="0010796D">
        <w:rPr>
          <w:rFonts w:ascii="Arial" w:eastAsia="Times New Roman" w:hAnsi="Arial" w:cs="Arial"/>
          <w:b/>
          <w:bCs/>
          <w:color w:val="253C6F"/>
          <w:u w:val="single"/>
          <w:lang w:eastAsia="en-IE"/>
        </w:rPr>
        <w:t xml:space="preserve">Criteria for </w:t>
      </w:r>
      <w:r w:rsidR="00AF778A" w:rsidRPr="00AF778A">
        <w:rPr>
          <w:rFonts w:ascii="Arial" w:eastAsia="Times New Roman" w:hAnsi="Arial" w:cs="Arial"/>
          <w:b/>
          <w:bCs/>
          <w:color w:val="253C6F"/>
          <w:u w:val="single"/>
          <w:lang w:eastAsia="en-IE"/>
        </w:rPr>
        <w:t>A</w:t>
      </w:r>
      <w:r w:rsidRPr="0010796D">
        <w:rPr>
          <w:rFonts w:ascii="Arial" w:eastAsia="Times New Roman" w:hAnsi="Arial" w:cs="Arial"/>
          <w:b/>
          <w:bCs/>
          <w:color w:val="253C6F"/>
          <w:u w:val="single"/>
          <w:lang w:eastAsia="en-IE"/>
        </w:rPr>
        <w:t xml:space="preserve">pplication for the </w:t>
      </w:r>
      <w:r w:rsidR="006D39A3" w:rsidRPr="00AF778A">
        <w:rPr>
          <w:rFonts w:ascii="Arial" w:eastAsia="Times New Roman" w:hAnsi="Arial" w:cs="Arial"/>
          <w:b/>
          <w:bCs/>
          <w:color w:val="253C6F"/>
          <w:u w:val="single"/>
          <w:lang w:eastAsia="en-IE"/>
        </w:rPr>
        <w:t xml:space="preserve">Dental Health Foundation </w:t>
      </w:r>
      <w:r w:rsidR="00AF778A" w:rsidRPr="00AF778A">
        <w:rPr>
          <w:rFonts w:ascii="Arial" w:eastAsia="Times New Roman" w:hAnsi="Arial" w:cs="Arial"/>
          <w:b/>
          <w:bCs/>
          <w:color w:val="253C6F"/>
          <w:u w:val="single"/>
          <w:lang w:eastAsia="en-IE"/>
        </w:rPr>
        <w:t>B</w:t>
      </w:r>
      <w:r w:rsidRPr="0010796D">
        <w:rPr>
          <w:rFonts w:ascii="Arial" w:eastAsia="Times New Roman" w:hAnsi="Arial" w:cs="Arial"/>
          <w:b/>
          <w:bCs/>
          <w:color w:val="253C6F"/>
          <w:u w:val="single"/>
          <w:lang w:eastAsia="en-IE"/>
        </w:rPr>
        <w:t>ursary</w:t>
      </w:r>
      <w:r w:rsidR="00AF778A" w:rsidRPr="00AF778A">
        <w:rPr>
          <w:rFonts w:ascii="Arial" w:eastAsia="Times New Roman" w:hAnsi="Arial" w:cs="Arial"/>
          <w:b/>
          <w:bCs/>
          <w:color w:val="253C6F"/>
          <w:u w:val="single"/>
          <w:lang w:eastAsia="en-IE"/>
        </w:rPr>
        <w:t xml:space="preserve"> - </w:t>
      </w:r>
      <w:r w:rsidR="006D39A3" w:rsidRPr="00AF778A">
        <w:rPr>
          <w:rFonts w:ascii="Arial" w:eastAsia="Times New Roman" w:hAnsi="Arial" w:cs="Arial"/>
          <w:b/>
          <w:bCs/>
          <w:color w:val="253C6F"/>
          <w:u w:val="single"/>
          <w:lang w:eastAsia="en-IE"/>
        </w:rPr>
        <w:t>Oral Health Promotion Research Group</w:t>
      </w:r>
    </w:p>
    <w:p w14:paraId="72BC3F09" w14:textId="77777777" w:rsidR="0010796D" w:rsidRPr="0010796D" w:rsidRDefault="0010796D" w:rsidP="006D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 w:rsidRPr="0010796D">
        <w:rPr>
          <w:rFonts w:ascii="Arial" w:eastAsia="Times New Roman" w:hAnsi="Arial" w:cs="Arial"/>
          <w:color w:val="000000"/>
          <w:lang w:eastAsia="en-IE"/>
        </w:rPr>
        <w:t xml:space="preserve">Applications are accepted from individuals or teams. Applicants should describe a recent or planned oral health promotion project in which they have been involved. The format of the application should include the following </w:t>
      </w:r>
      <w:proofErr w:type="spellStart"/>
      <w:proofErr w:type="gramStart"/>
      <w:r w:rsidRPr="0010796D">
        <w:rPr>
          <w:rFonts w:ascii="Arial" w:eastAsia="Times New Roman" w:hAnsi="Arial" w:cs="Arial"/>
          <w:color w:val="000000"/>
          <w:lang w:eastAsia="en-IE"/>
        </w:rPr>
        <w:t>headings:Title</w:t>
      </w:r>
      <w:proofErr w:type="spellEnd"/>
      <w:proofErr w:type="gramEnd"/>
      <w:r w:rsidRPr="0010796D">
        <w:rPr>
          <w:rFonts w:ascii="Arial" w:eastAsia="Times New Roman" w:hAnsi="Arial" w:cs="Arial"/>
          <w:color w:val="000000"/>
          <w:lang w:eastAsia="en-IE"/>
        </w:rPr>
        <w:t xml:space="preserve"> / Introduction</w:t>
      </w:r>
    </w:p>
    <w:p w14:paraId="3ACB42EB" w14:textId="77777777" w:rsidR="0010796D" w:rsidRPr="0010796D" w:rsidRDefault="0010796D" w:rsidP="006D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 w:rsidRPr="0010796D">
        <w:rPr>
          <w:rFonts w:ascii="Arial" w:eastAsia="Times New Roman" w:hAnsi="Arial" w:cs="Arial"/>
          <w:color w:val="000000"/>
          <w:lang w:eastAsia="en-IE"/>
        </w:rPr>
        <w:t>Background</w:t>
      </w:r>
    </w:p>
    <w:p w14:paraId="22D2F495" w14:textId="77777777" w:rsidR="0010796D" w:rsidRPr="0010796D" w:rsidRDefault="0010796D" w:rsidP="006D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 w:rsidRPr="0010796D">
        <w:rPr>
          <w:rFonts w:ascii="Arial" w:eastAsia="Times New Roman" w:hAnsi="Arial" w:cs="Arial"/>
          <w:color w:val="000000"/>
          <w:lang w:eastAsia="en-IE"/>
        </w:rPr>
        <w:t>Aims and objectives</w:t>
      </w:r>
    </w:p>
    <w:p w14:paraId="11FDCF59" w14:textId="77777777" w:rsidR="0010796D" w:rsidRPr="0010796D" w:rsidRDefault="0010796D" w:rsidP="006D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 w:rsidRPr="0010796D">
        <w:rPr>
          <w:rFonts w:ascii="Arial" w:eastAsia="Times New Roman" w:hAnsi="Arial" w:cs="Arial"/>
          <w:color w:val="000000"/>
          <w:lang w:eastAsia="en-IE"/>
        </w:rPr>
        <w:t>Materials and methods</w:t>
      </w:r>
    </w:p>
    <w:p w14:paraId="51084D4B" w14:textId="77777777" w:rsidR="0010796D" w:rsidRPr="0010796D" w:rsidRDefault="0010796D" w:rsidP="006D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 w:rsidRPr="0010796D">
        <w:rPr>
          <w:rFonts w:ascii="Arial" w:eastAsia="Times New Roman" w:hAnsi="Arial" w:cs="Arial"/>
          <w:color w:val="000000"/>
          <w:lang w:eastAsia="en-IE"/>
        </w:rPr>
        <w:t>Results (if available)</w:t>
      </w:r>
    </w:p>
    <w:p w14:paraId="468A066B" w14:textId="77777777" w:rsidR="0010796D" w:rsidRPr="0010796D" w:rsidRDefault="0010796D" w:rsidP="006D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 w:rsidRPr="0010796D">
        <w:rPr>
          <w:rFonts w:ascii="Arial" w:eastAsia="Times New Roman" w:hAnsi="Arial" w:cs="Arial"/>
          <w:color w:val="000000"/>
          <w:lang w:eastAsia="en-IE"/>
        </w:rPr>
        <w:t>Discussion and conclusion</w:t>
      </w:r>
    </w:p>
    <w:p w14:paraId="38251E59" w14:textId="77777777" w:rsidR="0010796D" w:rsidRPr="0010796D" w:rsidRDefault="0010796D" w:rsidP="006D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 w:rsidRPr="0010796D">
        <w:rPr>
          <w:rFonts w:ascii="Arial" w:eastAsia="Times New Roman" w:hAnsi="Arial" w:cs="Arial"/>
          <w:color w:val="000000"/>
          <w:lang w:eastAsia="en-IE"/>
        </w:rPr>
        <w:t>Acknowledgements</w:t>
      </w:r>
    </w:p>
    <w:p w14:paraId="030A1041" w14:textId="77777777" w:rsidR="0010796D" w:rsidRPr="0010796D" w:rsidRDefault="0010796D" w:rsidP="006D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 w:rsidRPr="0010796D">
        <w:rPr>
          <w:rFonts w:ascii="Arial" w:eastAsia="Times New Roman" w:hAnsi="Arial" w:cs="Arial"/>
          <w:color w:val="000000"/>
          <w:lang w:eastAsia="en-IE"/>
        </w:rPr>
        <w:t>Costs (for projects at the planning / roll out stage)</w:t>
      </w:r>
    </w:p>
    <w:p w14:paraId="341E51E0" w14:textId="77777777" w:rsidR="0010796D" w:rsidRPr="0010796D" w:rsidRDefault="0010796D" w:rsidP="006D39A3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 w:rsidRPr="0010796D">
        <w:rPr>
          <w:rFonts w:ascii="Arial" w:eastAsia="Times New Roman" w:hAnsi="Arial" w:cs="Arial"/>
          <w:color w:val="000000"/>
          <w:lang w:eastAsia="en-IE"/>
        </w:rPr>
        <w:t xml:space="preserve">The work should not have been presented elsewhere nor have been awarded a prize previously. If you have previously </w:t>
      </w:r>
      <w:proofErr w:type="gramStart"/>
      <w:r w:rsidRPr="0010796D">
        <w:rPr>
          <w:rFonts w:ascii="Arial" w:eastAsia="Times New Roman" w:hAnsi="Arial" w:cs="Arial"/>
          <w:color w:val="000000"/>
          <w:lang w:eastAsia="en-IE"/>
        </w:rPr>
        <w:t>submitted an application</w:t>
      </w:r>
      <w:proofErr w:type="gramEnd"/>
      <w:r w:rsidRPr="0010796D">
        <w:rPr>
          <w:rFonts w:ascii="Arial" w:eastAsia="Times New Roman" w:hAnsi="Arial" w:cs="Arial"/>
          <w:color w:val="000000"/>
          <w:lang w:eastAsia="en-IE"/>
        </w:rPr>
        <w:t xml:space="preserve"> and been unsuccessful why not review and re-apply.</w:t>
      </w:r>
    </w:p>
    <w:p w14:paraId="0A37C410" w14:textId="77777777" w:rsidR="0010796D" w:rsidRPr="0010796D" w:rsidRDefault="0010796D" w:rsidP="006D39A3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 w:rsidRPr="0010796D">
        <w:rPr>
          <w:rFonts w:ascii="Arial" w:eastAsia="Times New Roman" w:hAnsi="Arial" w:cs="Arial"/>
          <w:color w:val="000000"/>
          <w:lang w:eastAsia="en-IE"/>
        </w:rPr>
        <w:t>Applicants from the HSE must have the permission of their line manager to submit the proposal and the submission must bear the signature of the line manager.</w:t>
      </w:r>
    </w:p>
    <w:p w14:paraId="18696172" w14:textId="77777777" w:rsidR="0010796D" w:rsidRPr="0010796D" w:rsidRDefault="0010796D" w:rsidP="006D39A3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 w:rsidRPr="0010796D">
        <w:rPr>
          <w:rFonts w:ascii="Arial" w:eastAsia="Times New Roman" w:hAnsi="Arial" w:cs="Arial"/>
          <w:color w:val="000000"/>
          <w:lang w:eastAsia="en-IE"/>
        </w:rPr>
        <w:t>Applications will be judged by the members of the Committee of the OHPRG.</w:t>
      </w:r>
    </w:p>
    <w:p w14:paraId="1DCC1EC5" w14:textId="77777777" w:rsidR="0010796D" w:rsidRPr="0010796D" w:rsidRDefault="0010796D" w:rsidP="006D39A3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 w:rsidRPr="0010796D">
        <w:rPr>
          <w:rFonts w:ascii="Arial" w:eastAsia="Times New Roman" w:hAnsi="Arial" w:cs="Arial"/>
          <w:color w:val="000000"/>
          <w:lang w:eastAsia="en-IE"/>
        </w:rPr>
        <w:t>Please check our website or Facebook page later this summer for further information on how to apply for the bursary.</w:t>
      </w:r>
    </w:p>
    <w:p w14:paraId="3505DC3A" w14:textId="77777777" w:rsidR="00F861FA" w:rsidRDefault="00F861FA"/>
    <w:sectPr w:rsidR="00F86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63482"/>
    <w:multiLevelType w:val="multilevel"/>
    <w:tmpl w:val="16F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6D"/>
    <w:rsid w:val="0010796D"/>
    <w:rsid w:val="006D39A3"/>
    <w:rsid w:val="00AF778A"/>
    <w:rsid w:val="00F8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F368"/>
  <w15:chartTrackingRefBased/>
  <w15:docId w15:val="{7FE43554-3799-4F57-83DF-47DC0E7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AA12B7485F34A89AC711A20080B80" ma:contentTypeVersion="13" ma:contentTypeDescription="Create a new document." ma:contentTypeScope="" ma:versionID="3b89edaac4b600f5677eaf16cd3406ba">
  <xsd:schema xmlns:xsd="http://www.w3.org/2001/XMLSchema" xmlns:xs="http://www.w3.org/2001/XMLSchema" xmlns:p="http://schemas.microsoft.com/office/2006/metadata/properties" xmlns:ns3="6aed57b4-d71b-4229-a873-d9ce18c6def5" xmlns:ns4="3ca1fec0-3743-4d7d-a1f8-dd6526acb0ab" targetNamespace="http://schemas.microsoft.com/office/2006/metadata/properties" ma:root="true" ma:fieldsID="80167845754164a4633403e693960ca9" ns3:_="" ns4:_="">
    <xsd:import namespace="6aed57b4-d71b-4229-a873-d9ce18c6def5"/>
    <xsd:import namespace="3ca1fec0-3743-4d7d-a1f8-dd6526acb0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d57b4-d71b-4229-a873-d9ce18c6d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1fec0-3743-4d7d-a1f8-dd6526acb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9BB9C-FF65-4561-AD75-1683F1AE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d57b4-d71b-4229-a873-d9ce18c6def5"/>
    <ds:schemaRef ds:uri="3ca1fec0-3743-4d7d-a1f8-dd6526acb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2AB8-6885-4324-A6FE-67624E9D0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153BA-81E7-431F-BA80-BAED25590B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Etain Kett</dc:creator>
  <cp:keywords/>
  <dc:description/>
  <cp:lastModifiedBy>Etain Kett</cp:lastModifiedBy>
  <cp:revision>3</cp:revision>
  <dcterms:created xsi:type="dcterms:W3CDTF">2020-04-22T16:01:00Z</dcterms:created>
  <dcterms:modified xsi:type="dcterms:W3CDTF">2020-04-22T16:03:00Z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0x010100A1EAA12B7485F34A89AC711A20080B80</vt:lpwstr>
  </property>
</Properties>
</file>